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2A369E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2A369E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F14907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2A369E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ED40AF">
        <w:rPr>
          <w:rFonts w:ascii="GHEA Grapalat" w:hAnsi="GHEA Grapalat"/>
          <w:b/>
          <w:sz w:val="20"/>
          <w:szCs w:val="24"/>
          <w:lang w:val="hy-AM"/>
        </w:rPr>
        <w:t>ԵՔԿԱ-ԳՀԾՁԲ-20/13</w:t>
      </w:r>
      <w:r w:rsidRPr="002A369E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A369E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</w:t>
      </w:r>
      <w:r w:rsidRPr="00F14907">
        <w:rPr>
          <w:rFonts w:ascii="GHEA Grapalat" w:hAnsi="GHEA Grapalat"/>
          <w:sz w:val="20"/>
          <w:szCs w:val="24"/>
          <w:lang w:val="hy-AM"/>
        </w:rPr>
        <w:t>գնահատող հանձնաժողովի 20</w:t>
      </w:r>
      <w:r w:rsidR="007B49FD" w:rsidRPr="00F14907">
        <w:rPr>
          <w:rFonts w:ascii="GHEA Grapalat" w:hAnsi="GHEA Grapalat"/>
          <w:sz w:val="20"/>
          <w:szCs w:val="24"/>
          <w:lang w:val="hy-AM"/>
        </w:rPr>
        <w:t>20</w:t>
      </w:r>
      <w:r w:rsidRPr="00F14907">
        <w:rPr>
          <w:rFonts w:ascii="GHEA Grapalat" w:hAnsi="GHEA Grapalat"/>
          <w:sz w:val="20"/>
          <w:szCs w:val="24"/>
          <w:lang w:val="hy-AM"/>
        </w:rPr>
        <w:t xml:space="preserve">թ-ի </w:t>
      </w:r>
      <w:r w:rsidR="00ED40AF" w:rsidRPr="00F14907">
        <w:rPr>
          <w:rFonts w:ascii="GHEA Grapalat" w:hAnsi="GHEA Grapalat"/>
          <w:sz w:val="20"/>
          <w:szCs w:val="24"/>
          <w:lang w:val="hy-AM"/>
        </w:rPr>
        <w:t>հունիս</w:t>
      </w:r>
      <w:r w:rsidR="00446188" w:rsidRPr="00F14907">
        <w:rPr>
          <w:rFonts w:ascii="GHEA Grapalat" w:hAnsi="GHEA Grapalat"/>
          <w:sz w:val="20"/>
          <w:szCs w:val="24"/>
          <w:lang w:val="hy-AM"/>
        </w:rPr>
        <w:t>ի</w:t>
      </w:r>
      <w:r w:rsidR="00D73251" w:rsidRPr="00F14907">
        <w:rPr>
          <w:rFonts w:ascii="GHEA Grapalat" w:hAnsi="GHEA Grapalat"/>
          <w:sz w:val="20"/>
          <w:szCs w:val="24"/>
          <w:lang w:val="hy-AM"/>
        </w:rPr>
        <w:t xml:space="preserve"> </w:t>
      </w:r>
      <w:r w:rsidR="00F14907" w:rsidRPr="00F14907">
        <w:rPr>
          <w:rFonts w:ascii="GHEA Grapalat" w:hAnsi="GHEA Grapalat"/>
          <w:sz w:val="20"/>
          <w:szCs w:val="24"/>
          <w:lang w:val="hy-AM"/>
        </w:rPr>
        <w:t>10</w:t>
      </w:r>
      <w:r w:rsidRPr="00F14907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F14907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F14907">
        <w:rPr>
          <w:rFonts w:ascii="GHEA Grapalat" w:hAnsi="GHEA Grapalat"/>
          <w:sz w:val="20"/>
          <w:szCs w:val="24"/>
          <w:lang w:val="hy-AM"/>
        </w:rPr>
        <w:t xml:space="preserve"> </w:t>
      </w:r>
      <w:r w:rsidRPr="00F14907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F14907" w:rsidRDefault="00A824FE" w:rsidP="00CE4166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F14907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14907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F14907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14907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F14907" w:rsidRDefault="00A824F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14907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D40AF" w:rsidRPr="00F14907">
        <w:rPr>
          <w:rFonts w:ascii="GHEA Grapalat" w:hAnsi="GHEA Grapalat"/>
          <w:b/>
          <w:lang w:val="hy-AM"/>
        </w:rPr>
        <w:t>ԵՔԿԱ-ԳՀԾՁԲ-20/13</w:t>
      </w:r>
    </w:p>
    <w:p w:rsidR="00A824FE" w:rsidRPr="00F14907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A824FE" w:rsidRPr="00F14907" w:rsidRDefault="002E2E1D" w:rsidP="00A824FE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14907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F14907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F14907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F14907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ED40AF" w:rsidRPr="00F14907">
        <w:rPr>
          <w:rFonts w:ascii="GHEA Grapalat" w:hAnsi="GHEA Grapalat" w:cs="Sylfaen"/>
          <w:b/>
          <w:sz w:val="20"/>
          <w:szCs w:val="20"/>
          <w:lang w:val="hy-AM"/>
        </w:rPr>
        <w:t>տպագրական ծառայություններ</w:t>
      </w:r>
      <w:r w:rsidR="00446188" w:rsidRPr="00F14907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F1490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F14907">
        <w:rPr>
          <w:rFonts w:ascii="GHEA Grapalat" w:hAnsi="GHEA Grapalat" w:cs="Sylfaen"/>
          <w:sz w:val="20"/>
          <w:szCs w:val="20"/>
          <w:lang w:val="af-ZA"/>
        </w:rPr>
        <w:t>ձեռքբերման նպատակով կա</w:t>
      </w:r>
      <w:bookmarkStart w:id="0" w:name="_GoBack"/>
      <w:bookmarkEnd w:id="0"/>
      <w:r w:rsidR="00A824FE" w:rsidRPr="00F14907">
        <w:rPr>
          <w:rFonts w:ascii="GHEA Grapalat" w:hAnsi="GHEA Grapalat" w:cs="Sylfaen"/>
          <w:sz w:val="20"/>
          <w:szCs w:val="20"/>
          <w:lang w:val="af-ZA"/>
        </w:rPr>
        <w:t>զմակերպված</w:t>
      </w:r>
      <w:r w:rsidR="00A824FE" w:rsidRPr="00F149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D40AF" w:rsidRPr="00F14907">
        <w:rPr>
          <w:rFonts w:ascii="GHEA Grapalat" w:hAnsi="GHEA Grapalat" w:cs="Sylfaen"/>
          <w:sz w:val="20"/>
          <w:szCs w:val="20"/>
          <w:lang w:val="hy-AM"/>
        </w:rPr>
        <w:t>ԵՔԿԱ-ԳՀԾՁԲ-20/13</w:t>
      </w:r>
      <w:r w:rsidR="00A824FE" w:rsidRPr="00F149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F14907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2A369E" w:rsidRDefault="00A824FE" w:rsidP="00A824FE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14907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F149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14907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F14907">
        <w:rPr>
          <w:rFonts w:ascii="GHEA Grapalat" w:hAnsi="GHEA Grapalat"/>
          <w:sz w:val="20"/>
          <w:szCs w:val="20"/>
          <w:lang w:val="af-ZA"/>
        </w:rPr>
        <w:t xml:space="preserve"> 20</w:t>
      </w:r>
      <w:r w:rsidR="007B49FD" w:rsidRPr="00F14907">
        <w:rPr>
          <w:rFonts w:ascii="GHEA Grapalat" w:hAnsi="GHEA Grapalat"/>
          <w:sz w:val="20"/>
          <w:szCs w:val="20"/>
          <w:lang w:val="af-ZA"/>
        </w:rPr>
        <w:t>20</w:t>
      </w:r>
      <w:r w:rsidRPr="00F149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14907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ED40AF" w:rsidRPr="00F14907">
        <w:rPr>
          <w:rFonts w:ascii="GHEA Grapalat" w:hAnsi="GHEA Grapalat" w:cs="Sylfaen"/>
          <w:sz w:val="20"/>
          <w:szCs w:val="20"/>
        </w:rPr>
        <w:t>հունիս</w:t>
      </w:r>
      <w:r w:rsidR="00446188" w:rsidRPr="00F14907">
        <w:rPr>
          <w:rFonts w:ascii="GHEA Grapalat" w:hAnsi="GHEA Grapalat" w:cs="Sylfaen"/>
          <w:sz w:val="20"/>
          <w:szCs w:val="20"/>
          <w:lang w:val="hy-AM"/>
        </w:rPr>
        <w:t>ի</w:t>
      </w:r>
      <w:r w:rsidR="00D73251" w:rsidRPr="00F149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14907" w:rsidRPr="00F14907">
        <w:rPr>
          <w:rFonts w:ascii="GHEA Grapalat" w:hAnsi="GHEA Grapalat" w:cs="Sylfaen"/>
          <w:sz w:val="20"/>
          <w:szCs w:val="20"/>
          <w:lang w:val="af-ZA"/>
        </w:rPr>
        <w:t>10</w:t>
      </w:r>
      <w:r w:rsidRPr="00F14907">
        <w:rPr>
          <w:rFonts w:ascii="GHEA Grapalat" w:hAnsi="GHEA Grapalat" w:cs="Sylfaen"/>
          <w:sz w:val="20"/>
          <w:szCs w:val="20"/>
          <w:lang w:val="af-ZA"/>
        </w:rPr>
        <w:t>-ի թիվ</w:t>
      </w:r>
      <w:r w:rsidRPr="00F1490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9FD" w:rsidRPr="00F14907">
        <w:rPr>
          <w:rFonts w:ascii="GHEA Grapalat" w:hAnsi="GHEA Grapalat"/>
          <w:sz w:val="20"/>
          <w:szCs w:val="20"/>
          <w:lang w:val="af-ZA"/>
        </w:rPr>
        <w:t>2</w:t>
      </w:r>
      <w:r w:rsidRPr="00F14907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Pr="00F149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են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C2DB5" w:rsidRPr="009C2DB5" w:rsidRDefault="00ED40AF" w:rsidP="009C2DB5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ԵՔԿԱ-ԳՀԾՁԲ-20/13</w:t>
      </w:r>
      <w:r w:rsidR="009C2DB5" w:rsidRPr="002A369E">
        <w:rPr>
          <w:rFonts w:ascii="GHEA Grapalat" w:hAnsi="GHEA Grapalat"/>
          <w:sz w:val="20"/>
          <w:szCs w:val="20"/>
          <w:lang w:val="hy-AM"/>
        </w:rPr>
        <w:t xml:space="preserve"> ծածկագրով գնման ընթացակարգին մասնակցելու հայտեր են </w:t>
      </w:r>
      <w:r w:rsidR="009C2DB5" w:rsidRPr="009C2DB5">
        <w:rPr>
          <w:rFonts w:ascii="GHEA Grapalat" w:hAnsi="GHEA Grapalat"/>
          <w:sz w:val="20"/>
          <w:szCs w:val="20"/>
          <w:lang w:val="hy-AM"/>
        </w:rPr>
        <w:t>ներկայացրել հետևյալ անձինք /այսուհետ՝ նաև մասնակիցները/.</w:t>
      </w:r>
    </w:p>
    <w:tbl>
      <w:tblPr>
        <w:tblStyle w:val="TableGrid1"/>
        <w:tblpPr w:leftFromText="180" w:rightFromText="180" w:vertAnchor="text" w:tblpXSpec="center" w:tblpY="1"/>
        <w:tblOverlap w:val="never"/>
        <w:tblW w:w="9962" w:type="dxa"/>
        <w:tblLook w:val="04A0" w:firstRow="1" w:lastRow="0" w:firstColumn="1" w:lastColumn="0" w:noHBand="0" w:noVBand="1"/>
      </w:tblPr>
      <w:tblGrid>
        <w:gridCol w:w="634"/>
        <w:gridCol w:w="2583"/>
        <w:gridCol w:w="3286"/>
        <w:gridCol w:w="3459"/>
      </w:tblGrid>
      <w:tr w:rsidR="009C2DB5" w:rsidRPr="00ED40AF" w:rsidTr="00ED40AF">
        <w:trPr>
          <w:trHeight w:val="18"/>
        </w:trPr>
        <w:tc>
          <w:tcPr>
            <w:tcW w:w="634" w:type="dxa"/>
            <w:vAlign w:val="center"/>
          </w:tcPr>
          <w:p w:rsidR="009C2DB5" w:rsidRPr="00ED40AF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3" w:type="dxa"/>
            <w:vAlign w:val="center"/>
          </w:tcPr>
          <w:p w:rsidR="009C2DB5" w:rsidRPr="00ED40AF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Մասնակցի անվանում</w:t>
            </w:r>
          </w:p>
        </w:tc>
        <w:tc>
          <w:tcPr>
            <w:tcW w:w="3286" w:type="dxa"/>
          </w:tcPr>
          <w:p w:rsidR="009C2DB5" w:rsidRPr="00ED40AF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Հասցեներ</w:t>
            </w:r>
          </w:p>
        </w:tc>
        <w:tc>
          <w:tcPr>
            <w:tcW w:w="3459" w:type="dxa"/>
          </w:tcPr>
          <w:p w:rsidR="009C2DB5" w:rsidRPr="00ED40AF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Էլ, փոստ</w:t>
            </w:r>
          </w:p>
        </w:tc>
      </w:tr>
      <w:tr w:rsidR="00ED40AF" w:rsidRPr="00ED40AF" w:rsidTr="00ED40AF">
        <w:trPr>
          <w:trHeight w:val="18"/>
        </w:trPr>
        <w:tc>
          <w:tcPr>
            <w:tcW w:w="634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83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ED40AF">
              <w:rPr>
                <w:rFonts w:ascii="GHEA Grapalat" w:hAnsi="GHEA Grapalat"/>
                <w:sz w:val="20"/>
                <w:szCs w:val="20"/>
              </w:rPr>
              <w:t>ՄԻՍՄԱ</w:t>
            </w:r>
            <w:r w:rsidRPr="00ED40AF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86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ՀՀ, ք.Երևան, Հանրապետության 49, 7/1</w:t>
            </w:r>
          </w:p>
        </w:tc>
        <w:tc>
          <w:tcPr>
            <w:tcW w:w="3459" w:type="dxa"/>
            <w:vAlign w:val="center"/>
          </w:tcPr>
          <w:p w:rsidR="00ED40AF" w:rsidRPr="00ED40AF" w:rsidRDefault="00C658EA" w:rsidP="00ED40AF">
            <w:pPr>
              <w:spacing w:after="0" w:line="240" w:lineRule="auto"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  <w:hyperlink r:id="rId8" w:history="1">
              <w:r w:rsidR="00ED40AF" w:rsidRPr="00ED40AF">
                <w:rPr>
                  <w:rStyle w:val="Hyperlink"/>
                  <w:rFonts w:ascii="GHEA Grapalat" w:hAnsi="GHEA Grapalat"/>
                  <w:sz w:val="20"/>
                  <w:szCs w:val="20"/>
                </w:rPr>
                <w:t>info@misma.am</w:t>
              </w:r>
            </w:hyperlink>
            <w:r w:rsidR="00ED40AF" w:rsidRPr="00ED40AF">
              <w:rPr>
                <w:rFonts w:ascii="GHEA Grapalat" w:hAnsi="GHEA Grapalat"/>
                <w:color w:val="00B0F0"/>
                <w:sz w:val="20"/>
                <w:szCs w:val="20"/>
              </w:rPr>
              <w:t xml:space="preserve"> </w:t>
            </w:r>
          </w:p>
        </w:tc>
      </w:tr>
      <w:tr w:rsidR="00ED40AF" w:rsidRPr="00ED40AF" w:rsidTr="00ED40AF">
        <w:trPr>
          <w:trHeight w:val="18"/>
        </w:trPr>
        <w:tc>
          <w:tcPr>
            <w:tcW w:w="634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83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«Անտարես» ՍՊԸ</w:t>
            </w:r>
          </w:p>
        </w:tc>
        <w:tc>
          <w:tcPr>
            <w:tcW w:w="3286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ՀՀ, ք.Երևան, Մաշտոցի 50ա/1</w:t>
            </w:r>
          </w:p>
        </w:tc>
        <w:tc>
          <w:tcPr>
            <w:tcW w:w="3459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ED40AF">
              <w:rPr>
                <w:rStyle w:val="Hyperlink"/>
                <w:rFonts w:ascii="GHEA Grapalat" w:hAnsi="GHEA Grapalat"/>
                <w:sz w:val="20"/>
                <w:szCs w:val="20"/>
              </w:rPr>
              <w:t>antares@antares.am</w:t>
            </w:r>
          </w:p>
        </w:tc>
      </w:tr>
      <w:tr w:rsidR="00ED40AF" w:rsidRPr="00ED40AF" w:rsidTr="00ED40AF">
        <w:trPr>
          <w:trHeight w:val="18"/>
        </w:trPr>
        <w:tc>
          <w:tcPr>
            <w:tcW w:w="634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583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ԱՁ Դավիթ Քոչարյան</w:t>
            </w:r>
          </w:p>
        </w:tc>
        <w:tc>
          <w:tcPr>
            <w:tcW w:w="3286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ՀՀ, ք.Երևան, Վ. Համբարձումյան 4</w:t>
            </w:r>
          </w:p>
        </w:tc>
        <w:tc>
          <w:tcPr>
            <w:tcW w:w="3459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ED40AF">
              <w:rPr>
                <w:rStyle w:val="Hyperlink"/>
                <w:rFonts w:ascii="GHEA Grapalat" w:hAnsi="GHEA Grapalat"/>
                <w:sz w:val="20"/>
                <w:szCs w:val="20"/>
              </w:rPr>
              <w:t>Datl18@rambler.ru</w:t>
            </w:r>
          </w:p>
        </w:tc>
      </w:tr>
      <w:tr w:rsidR="00ED40AF" w:rsidRPr="00ED40AF" w:rsidTr="00ED40AF">
        <w:trPr>
          <w:trHeight w:val="18"/>
        </w:trPr>
        <w:tc>
          <w:tcPr>
            <w:tcW w:w="634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583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«ԹԱՍԿ» ՍՊԸ</w:t>
            </w:r>
          </w:p>
        </w:tc>
        <w:tc>
          <w:tcPr>
            <w:tcW w:w="3286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ՀՀ, ք.Երևան, Խանջյան 15-55</w:t>
            </w:r>
          </w:p>
        </w:tc>
        <w:tc>
          <w:tcPr>
            <w:tcW w:w="3459" w:type="dxa"/>
            <w:vAlign w:val="center"/>
          </w:tcPr>
          <w:p w:rsidR="00ED40AF" w:rsidRPr="00ED40AF" w:rsidRDefault="00C658EA" w:rsidP="00ED40AF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hyperlink r:id="rId9" w:history="1">
              <w:r w:rsidR="00ED40AF" w:rsidRPr="00ED40AF">
                <w:rPr>
                  <w:rStyle w:val="Hyperlink"/>
                  <w:rFonts w:ascii="GHEA Grapalat" w:hAnsi="GHEA Grapalat"/>
                  <w:sz w:val="20"/>
                  <w:szCs w:val="24"/>
                  <w:lang w:val="hy-AM"/>
                </w:rPr>
                <w:t>gnumner@task.am</w:t>
              </w:r>
            </w:hyperlink>
            <w:r w:rsidR="00ED40AF" w:rsidRPr="00ED40AF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</w:p>
        </w:tc>
      </w:tr>
      <w:tr w:rsidR="00ED40AF" w:rsidRPr="00ED40AF" w:rsidTr="00ED40AF">
        <w:trPr>
          <w:trHeight w:val="18"/>
        </w:trPr>
        <w:tc>
          <w:tcPr>
            <w:tcW w:w="634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583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D40AF">
              <w:rPr>
                <w:rFonts w:ascii="GHEA Grapalat" w:hAnsi="GHEA Grapalat"/>
                <w:sz w:val="20"/>
                <w:szCs w:val="20"/>
              </w:rPr>
              <w:t>«Էդուարդ Սամսոնի Սահակյան» Ա/Ձ</w:t>
            </w:r>
          </w:p>
        </w:tc>
        <w:tc>
          <w:tcPr>
            <w:tcW w:w="3286" w:type="dxa"/>
            <w:vAlign w:val="center"/>
          </w:tcPr>
          <w:p w:rsidR="00ED40AF" w:rsidRPr="00ED40AF" w:rsidRDefault="00F14907" w:rsidP="00ED40A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4907">
              <w:rPr>
                <w:rFonts w:ascii="GHEA Grapalat" w:hAnsi="GHEA Grapalat"/>
                <w:sz w:val="20"/>
                <w:szCs w:val="20"/>
              </w:rPr>
              <w:t>ՀՀ, ք</w:t>
            </w:r>
            <w:r w:rsidRPr="00F14907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14907">
              <w:rPr>
                <w:rFonts w:ascii="GHEA Grapalat" w:hAnsi="GHEA Grapalat"/>
                <w:sz w:val="20"/>
                <w:szCs w:val="20"/>
              </w:rPr>
              <w:t xml:space="preserve"> Երևան Նազարբեկյան թաղ</w:t>
            </w:r>
            <w:r w:rsidRPr="00F14907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14907">
              <w:rPr>
                <w:rFonts w:ascii="GHEA Grapalat" w:hAnsi="GHEA Grapalat"/>
                <w:sz w:val="20"/>
                <w:szCs w:val="20"/>
              </w:rPr>
              <w:t xml:space="preserve"> 1բ-31</w:t>
            </w:r>
          </w:p>
        </w:tc>
        <w:tc>
          <w:tcPr>
            <w:tcW w:w="3459" w:type="dxa"/>
            <w:vAlign w:val="center"/>
          </w:tcPr>
          <w:p w:rsidR="00ED40AF" w:rsidRPr="00ED40AF" w:rsidRDefault="00ED40AF" w:rsidP="00ED40AF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ED40AF">
              <w:rPr>
                <w:rStyle w:val="Hyperlink"/>
                <w:rFonts w:ascii="GHEA Grapalat" w:hAnsi="GHEA Grapalat"/>
                <w:sz w:val="20"/>
                <w:szCs w:val="20"/>
              </w:rPr>
              <w:t>edo.sahak@gmail.com</w:t>
            </w:r>
          </w:p>
        </w:tc>
      </w:tr>
    </w:tbl>
    <w:p w:rsidR="00CE4166" w:rsidRDefault="00ED40AF" w:rsidP="00ED40AF">
      <w:pPr>
        <w:spacing w:before="24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D40AF">
        <w:rPr>
          <w:rFonts w:ascii="GHEA Grapalat" w:hAnsi="GHEA Grapalat" w:cs="Sylfaen"/>
          <w:sz w:val="20"/>
          <w:szCs w:val="20"/>
          <w:lang w:val="hy-AM"/>
        </w:rPr>
        <w:t>Ներկայացված հայտերը գնահատ</w:t>
      </w:r>
      <w:r>
        <w:rPr>
          <w:rFonts w:ascii="GHEA Grapalat" w:hAnsi="GHEA Grapalat" w:cs="Sylfaen"/>
          <w:sz w:val="20"/>
          <w:szCs w:val="20"/>
        </w:rPr>
        <w:t>վ</w:t>
      </w:r>
      <w:r w:rsidRPr="00ED40AF">
        <w:rPr>
          <w:rFonts w:ascii="GHEA Grapalat" w:hAnsi="GHEA Grapalat" w:cs="Sylfaen"/>
          <w:sz w:val="20"/>
          <w:szCs w:val="20"/>
          <w:lang w:val="hy-AM"/>
        </w:rPr>
        <w:t>ել</w:t>
      </w:r>
      <w:r>
        <w:rPr>
          <w:rFonts w:ascii="GHEA Grapalat" w:hAnsi="GHEA Grapalat" w:cs="Sylfaen"/>
          <w:sz w:val="20"/>
          <w:szCs w:val="20"/>
        </w:rPr>
        <w:t xml:space="preserve"> են</w:t>
      </w:r>
      <w:r w:rsidRPr="00ED40AF">
        <w:rPr>
          <w:rFonts w:ascii="GHEA Grapalat" w:hAnsi="GHEA Grapalat" w:cs="Sylfaen"/>
          <w:sz w:val="20"/>
          <w:szCs w:val="20"/>
          <w:lang w:val="hy-AM"/>
        </w:rPr>
        <w:t xml:space="preserve"> բավարար, բացառությամբ «Անտարես» ՍՊԸ-ի կողմից ներկայացված հայտի 2-րդ, 7-րդ չափաբաժինների մասով և «ՄԻՍՄԱ» ՍՊԸ-ի կողմից ներկայացված հայտի 5-րդ չափաբաժնի մասով, վերջիններս գնահատ</w:t>
      </w:r>
      <w:r>
        <w:rPr>
          <w:rFonts w:ascii="GHEA Grapalat" w:hAnsi="GHEA Grapalat" w:cs="Sylfaen"/>
          <w:sz w:val="20"/>
          <w:szCs w:val="20"/>
        </w:rPr>
        <w:t>վ</w:t>
      </w:r>
      <w:r w:rsidRPr="00ED40AF">
        <w:rPr>
          <w:rFonts w:ascii="GHEA Grapalat" w:hAnsi="GHEA Grapalat" w:cs="Sylfaen"/>
          <w:sz w:val="20"/>
          <w:szCs w:val="20"/>
          <w:lang w:val="hy-AM"/>
        </w:rPr>
        <w:t xml:space="preserve">ել </w:t>
      </w:r>
      <w:r>
        <w:rPr>
          <w:rFonts w:ascii="GHEA Grapalat" w:hAnsi="GHEA Grapalat" w:cs="Sylfaen"/>
          <w:sz w:val="20"/>
          <w:szCs w:val="20"/>
        </w:rPr>
        <w:t xml:space="preserve">են </w:t>
      </w:r>
      <w:r w:rsidRPr="00ED40AF">
        <w:rPr>
          <w:rFonts w:ascii="GHEA Grapalat" w:hAnsi="GHEA Grapalat" w:cs="Sylfaen"/>
          <w:sz w:val="20"/>
          <w:szCs w:val="20"/>
          <w:lang w:val="hy-AM"/>
        </w:rPr>
        <w:t>անբավարար և մերժ</w:t>
      </w:r>
      <w:r>
        <w:rPr>
          <w:rFonts w:ascii="GHEA Grapalat" w:hAnsi="GHEA Grapalat" w:cs="Sylfaen"/>
          <w:sz w:val="20"/>
          <w:szCs w:val="20"/>
        </w:rPr>
        <w:t>վ</w:t>
      </w:r>
      <w:r w:rsidRPr="00ED40AF">
        <w:rPr>
          <w:rFonts w:ascii="GHEA Grapalat" w:hAnsi="GHEA Grapalat" w:cs="Sylfaen"/>
          <w:sz w:val="20"/>
          <w:szCs w:val="20"/>
          <w:lang w:val="hy-AM"/>
        </w:rPr>
        <w:t>ել</w:t>
      </w:r>
      <w:r w:rsidR="00CE4166">
        <w:rPr>
          <w:rFonts w:ascii="GHEA Grapalat" w:hAnsi="GHEA Grapalat" w:cs="Sylfaen"/>
          <w:sz w:val="20"/>
          <w:szCs w:val="20"/>
          <w:lang w:val="hy-AM"/>
        </w:rPr>
        <w:t>։</w:t>
      </w:r>
    </w:p>
    <w:tbl>
      <w:tblPr>
        <w:tblStyle w:val="LightList-Accent1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980"/>
        <w:gridCol w:w="1170"/>
        <w:gridCol w:w="630"/>
        <w:gridCol w:w="900"/>
        <w:gridCol w:w="3092"/>
        <w:gridCol w:w="1843"/>
      </w:tblGrid>
      <w:tr w:rsidR="00446188" w:rsidRPr="000006DC" w:rsidTr="00ED40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</w:t>
            </w:r>
            <w:r w:rsidRPr="000006DC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</w:t>
            </w:r>
          </w:p>
        </w:tc>
        <w:tc>
          <w:tcPr>
            <w:tcW w:w="1980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առարկայի անվանումը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sz w:val="18"/>
                <w:szCs w:val="18"/>
              </w:rPr>
              <w:t>Գնման հայտով նախատեսված գին</w:t>
            </w:r>
          </w:p>
        </w:tc>
        <w:tc>
          <w:tcPr>
            <w:tcW w:w="4622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Մասնակիցների առաջարկած գները առանց ԱԱՀ՝ արժեք /հազ</w:t>
            </w:r>
            <w:r w:rsidRPr="000006DC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0006D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ՀՀ դրամ/</w:t>
            </w:r>
          </w:p>
        </w:tc>
      </w:tr>
      <w:tr w:rsidR="00446188" w:rsidRPr="000006DC" w:rsidTr="000006DC">
        <w:trPr>
          <w:trHeight w:val="100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446188" w:rsidRPr="000006DC" w:rsidRDefault="00446188" w:rsidP="0044618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vMerge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Զբաղեցրած տեղ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>Ընտրված մասնակցի նշում</w:t>
            </w:r>
            <w:r w:rsidRPr="000006DC">
              <w:rPr>
                <w:rFonts w:ascii="GHEA Grapalat" w:hAnsi="GHEA Grapalat"/>
                <w:b/>
                <w:bCs/>
                <w:sz w:val="14"/>
                <w:szCs w:val="18"/>
              </w:rPr>
              <w:t>`</w:t>
            </w:r>
            <w:r w:rsidRPr="000006DC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 xml:space="preserve"> «X»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Merge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446188" w:rsidRPr="000006DC" w:rsidRDefault="00446188" w:rsidP="0044618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Տպագրություն Ա3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120000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105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Տպագրություն Ա4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70000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59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Տպագրություն  700*420 մմ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248000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190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206.66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219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Տպագրություն Ա3 պվք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120000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102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 xml:space="preserve">ֆոտոտպագրություն Ա3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19500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17.9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19.5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Տոպրակ կերերի 20*9*3,5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540000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Դավիթ Քոչարյան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358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Ծրար Ա5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30000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42.5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Բացիկ ամանորյա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9600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5.9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</w:rPr>
            </w:pPr>
            <w:r w:rsidRPr="000006D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Բլանկ Ա4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tabs>
                <w:tab w:val="left" w:pos="392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Cs/>
                <w:sz w:val="18"/>
                <w:szCs w:val="18"/>
              </w:rPr>
              <w:t>40000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«ԹԱՍԿ»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33.33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  <w:lang w:val="hy-AM"/>
              </w:rPr>
              <w:t>Էդուարդ Սահակյան Սամսոնի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38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«ՄԻՍՄԱ»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«Անտարես» 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34</w:t>
            </w:r>
          </w:p>
        </w:tc>
      </w:tr>
      <w:tr w:rsidR="000006DC" w:rsidRPr="000006DC" w:rsidTr="000006DC">
        <w:tblPrEx>
          <w:jc w:val="left"/>
          <w:tblBorders>
            <w:top w:val="single" w:sz="8" w:space="0" w:color="5B9BD5" w:themeColor="accent1"/>
            <w:left w:val="single" w:sz="8" w:space="0" w:color="5B9BD5" w:themeColor="accent1"/>
            <w:bottom w:val="single" w:sz="8" w:space="0" w:color="5B9BD5" w:themeColor="accent1"/>
            <w:right w:val="single" w:sz="8" w:space="0" w:color="5B9BD5" w:themeColor="accent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06DC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Դավիթ Քոչարյան Ա/Ձ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DC" w:rsidRPr="000006DC" w:rsidRDefault="000006DC" w:rsidP="000006D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sz w:val="20"/>
                <w:szCs w:val="20"/>
              </w:rPr>
            </w:pPr>
            <w:r w:rsidRPr="000006DC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</w:tbl>
    <w:p w:rsidR="0099345D" w:rsidRPr="00D73251" w:rsidRDefault="0099345D" w:rsidP="00446188">
      <w:pPr>
        <w:spacing w:before="240" w:after="0"/>
        <w:ind w:firstLine="426"/>
        <w:jc w:val="both"/>
        <w:rPr>
          <w:rFonts w:ascii="GHEA Grapalat" w:hAnsi="GHEA Grapalat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Ընտրված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մասնակցին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որոշելու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համար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կիրառված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չափանիշ՝</w:t>
      </w:r>
      <w:r w:rsidRPr="0017770F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17770F" w:rsidRDefault="00A824FE" w:rsidP="00446188">
      <w:pPr>
        <w:spacing w:after="0"/>
        <w:ind w:firstLine="426"/>
        <w:jc w:val="both"/>
        <w:rPr>
          <w:rFonts w:ascii="GHEA Grapalat" w:hAnsi="GHEA Grapalat"/>
          <w:sz w:val="20"/>
          <w:lang w:val="af-ZA"/>
        </w:rPr>
      </w:pPr>
      <w:r w:rsidRPr="0017770F">
        <w:rPr>
          <w:rFonts w:ascii="GHEA Grapalat" w:hAnsi="GHEA Grapalat" w:cs="Sylfaen"/>
          <w:sz w:val="20"/>
          <w:lang w:val="af-ZA"/>
        </w:rPr>
        <w:t>«Գնումների մասին» ՀՀ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օրենքի</w:t>
      </w:r>
      <w:r w:rsidRPr="0017770F">
        <w:rPr>
          <w:rFonts w:ascii="GHEA Grapalat" w:hAnsi="GHEA Grapalat"/>
          <w:sz w:val="20"/>
          <w:lang w:val="af-ZA"/>
        </w:rPr>
        <w:t xml:space="preserve"> 10-</w:t>
      </w:r>
      <w:r w:rsidRPr="0017770F">
        <w:rPr>
          <w:rFonts w:ascii="GHEA Grapalat" w:hAnsi="GHEA Grapalat" w:cs="Sylfaen"/>
          <w:sz w:val="20"/>
          <w:lang w:val="af-ZA"/>
        </w:rPr>
        <w:t>րդ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հոդվածի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համաձայն</w:t>
      </w:r>
      <w:r w:rsidRPr="0017770F">
        <w:rPr>
          <w:rFonts w:ascii="GHEA Grapalat" w:hAnsi="GHEA Grapalat"/>
          <w:sz w:val="20"/>
          <w:lang w:val="af-ZA"/>
        </w:rPr>
        <w:t xml:space="preserve">` </w:t>
      </w:r>
      <w:r w:rsidRPr="0017770F">
        <w:rPr>
          <w:rFonts w:ascii="GHEA Grapalat" w:hAnsi="GHEA Grapalat" w:cs="Sylfaen"/>
          <w:sz w:val="20"/>
          <w:lang w:val="af-ZA"/>
        </w:rPr>
        <w:t>անգործության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ժամկետ</w:t>
      </w:r>
      <w:r w:rsidR="007B49FD">
        <w:rPr>
          <w:rFonts w:ascii="GHEA Grapalat" w:hAnsi="GHEA Grapalat" w:cs="Sylfaen"/>
          <w:sz w:val="20"/>
          <w:lang w:val="af-ZA"/>
        </w:rPr>
        <w:t xml:space="preserve"> </w:t>
      </w:r>
      <w:r w:rsidR="00D73251">
        <w:rPr>
          <w:rFonts w:ascii="GHEA Grapalat" w:hAnsi="GHEA Grapalat" w:cs="Sylfaen"/>
          <w:sz w:val="20"/>
          <w:lang w:val="hy-AM"/>
        </w:rPr>
        <w:t xml:space="preserve">է սահմանվում սույն հայտարարության հրապարակման օրվանից հաշված </w:t>
      </w:r>
      <w:r w:rsidR="002E2E1D">
        <w:rPr>
          <w:rFonts w:ascii="GHEA Grapalat" w:hAnsi="GHEA Grapalat" w:cs="Sylfaen"/>
          <w:sz w:val="20"/>
          <w:lang w:val="hy-AM"/>
        </w:rPr>
        <w:t xml:space="preserve">մինչև </w:t>
      </w:r>
      <w:r w:rsidR="005F3623">
        <w:rPr>
          <w:rFonts w:ascii="GHEA Grapalat" w:hAnsi="GHEA Grapalat" w:cs="Sylfaen"/>
          <w:sz w:val="20"/>
          <w:lang w:val="hy-AM"/>
        </w:rPr>
        <w:t>5</w:t>
      </w:r>
      <w:r w:rsidR="002E2E1D">
        <w:rPr>
          <w:rFonts w:ascii="GHEA Grapalat" w:hAnsi="GHEA Grapalat" w:cs="Sylfaen"/>
          <w:sz w:val="20"/>
          <w:lang w:val="hy-AM"/>
        </w:rPr>
        <w:t>-րդ օրացույցային օրը ներառյալ</w:t>
      </w:r>
      <w:r w:rsidRPr="0017770F">
        <w:rPr>
          <w:rFonts w:ascii="GHEA Grapalat" w:hAnsi="GHEA Grapalat" w:cs="Arial Armenian"/>
          <w:sz w:val="20"/>
          <w:lang w:val="af-ZA"/>
        </w:rPr>
        <w:t>։</w:t>
      </w:r>
    </w:p>
    <w:p w:rsidR="00A824FE" w:rsidRPr="0017770F" w:rsidRDefault="00A824FE" w:rsidP="00446188">
      <w:pPr>
        <w:spacing w:after="0"/>
        <w:ind w:firstLine="426"/>
        <w:jc w:val="both"/>
        <w:rPr>
          <w:rFonts w:ascii="GHEA Grapalat" w:hAnsi="GHEA Grapalat" w:cs="Sylfaen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Սույն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D40AF">
        <w:rPr>
          <w:rFonts w:ascii="GHEA Grapalat" w:hAnsi="GHEA Grapalat" w:cs="Sylfaen"/>
          <w:lang w:val="hy-AM"/>
        </w:rPr>
        <w:t>ԵՔԿԱ-ԳՀԾՁԲ-20/13</w:t>
      </w:r>
      <w:r w:rsidRPr="0017770F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17770F">
        <w:rPr>
          <w:rFonts w:ascii="GHEA Grapalat" w:hAnsi="GHEA Grapalat" w:cs="Sylfaen"/>
          <w:sz w:val="20"/>
          <w:lang w:val="hy-AM"/>
        </w:rPr>
        <w:t xml:space="preserve"> </w:t>
      </w:r>
      <w:r w:rsidR="002E2E1D">
        <w:rPr>
          <w:rFonts w:ascii="GHEA Grapalat" w:hAnsi="GHEA Grapalat" w:cs="Sylfaen"/>
          <w:sz w:val="20"/>
          <w:lang w:val="hy-AM"/>
        </w:rPr>
        <w:t>Վ</w:t>
      </w:r>
      <w:r w:rsidRPr="0017770F">
        <w:rPr>
          <w:rFonts w:ascii="GHEA Grapalat" w:hAnsi="GHEA Grapalat" w:cs="Sylfaen"/>
          <w:sz w:val="20"/>
          <w:lang w:val="af-ZA"/>
        </w:rPr>
        <w:t xml:space="preserve">. </w:t>
      </w:r>
      <w:r w:rsidR="002E2E1D">
        <w:rPr>
          <w:rFonts w:ascii="GHEA Grapalat" w:hAnsi="GHEA Grapalat" w:cs="Sylfaen"/>
          <w:sz w:val="20"/>
          <w:lang w:val="hy-AM"/>
        </w:rPr>
        <w:t>Եսայան</w:t>
      </w:r>
      <w:r w:rsidRPr="0017770F">
        <w:rPr>
          <w:rFonts w:ascii="GHEA Grapalat" w:hAnsi="GHEA Grapalat" w:cs="Sylfaen"/>
          <w:sz w:val="20"/>
          <w:lang w:val="hy-AM"/>
        </w:rPr>
        <w:t>ին։</w:t>
      </w:r>
    </w:p>
    <w:p w:rsidR="0023079B" w:rsidRDefault="0023079B" w:rsidP="00CE4166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446188">
      <w:pPr>
        <w:spacing w:after="0" w:line="240" w:lineRule="auto"/>
        <w:ind w:firstLine="426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446188">
      <w:pPr>
        <w:spacing w:after="0" w:line="240" w:lineRule="auto"/>
        <w:ind w:firstLine="426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10" w:history="1">
        <w:r w:rsidR="00446188" w:rsidRPr="00485B87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446188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446188">
      <w:pPr>
        <w:spacing w:after="0" w:line="240" w:lineRule="auto"/>
        <w:ind w:firstLine="426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8EA" w:rsidRDefault="00C658EA" w:rsidP="00154BFC">
      <w:pPr>
        <w:spacing w:after="0" w:line="240" w:lineRule="auto"/>
      </w:pPr>
      <w:r>
        <w:separator/>
      </w:r>
    </w:p>
  </w:endnote>
  <w:endnote w:type="continuationSeparator" w:id="0">
    <w:p w:rsidR="00C658EA" w:rsidRDefault="00C658EA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8EA" w:rsidRDefault="00C658EA" w:rsidP="00154BFC">
      <w:pPr>
        <w:spacing w:after="0" w:line="240" w:lineRule="auto"/>
      </w:pPr>
      <w:r>
        <w:separator/>
      </w:r>
    </w:p>
  </w:footnote>
  <w:footnote w:type="continuationSeparator" w:id="0">
    <w:p w:rsidR="00C658EA" w:rsidRDefault="00C658EA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45CE1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01408BC"/>
    <w:multiLevelType w:val="hybridMultilevel"/>
    <w:tmpl w:val="771E3C2A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8DC5C8D"/>
    <w:multiLevelType w:val="hybridMultilevel"/>
    <w:tmpl w:val="0C824D8A"/>
    <w:lvl w:ilvl="0" w:tplc="AB208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7"/>
  </w:num>
  <w:num w:numId="3">
    <w:abstractNumId w:val="20"/>
  </w:num>
  <w:num w:numId="4">
    <w:abstractNumId w:val="24"/>
  </w:num>
  <w:num w:numId="5">
    <w:abstractNumId w:val="32"/>
  </w:num>
  <w:num w:numId="6">
    <w:abstractNumId w:val="4"/>
  </w:num>
  <w:num w:numId="7">
    <w:abstractNumId w:val="25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4"/>
  </w:num>
  <w:num w:numId="16">
    <w:abstractNumId w:val="43"/>
  </w:num>
  <w:num w:numId="17">
    <w:abstractNumId w:val="33"/>
  </w:num>
  <w:num w:numId="18">
    <w:abstractNumId w:val="14"/>
  </w:num>
  <w:num w:numId="19">
    <w:abstractNumId w:val="5"/>
  </w:num>
  <w:num w:numId="20">
    <w:abstractNumId w:val="49"/>
  </w:num>
  <w:num w:numId="21">
    <w:abstractNumId w:val="1"/>
  </w:num>
  <w:num w:numId="22">
    <w:abstractNumId w:val="19"/>
  </w:num>
  <w:num w:numId="23">
    <w:abstractNumId w:val="6"/>
  </w:num>
  <w:num w:numId="24">
    <w:abstractNumId w:val="21"/>
  </w:num>
  <w:num w:numId="25">
    <w:abstractNumId w:val="10"/>
  </w:num>
  <w:num w:numId="26">
    <w:abstractNumId w:val="12"/>
  </w:num>
  <w:num w:numId="27">
    <w:abstractNumId w:val="3"/>
  </w:num>
  <w:num w:numId="28">
    <w:abstractNumId w:val="47"/>
  </w:num>
  <w:num w:numId="29">
    <w:abstractNumId w:val="35"/>
  </w:num>
  <w:num w:numId="30">
    <w:abstractNumId w:val="42"/>
  </w:num>
  <w:num w:numId="31">
    <w:abstractNumId w:val="39"/>
  </w:num>
  <w:num w:numId="32">
    <w:abstractNumId w:val="46"/>
  </w:num>
  <w:num w:numId="33">
    <w:abstractNumId w:val="0"/>
  </w:num>
  <w:num w:numId="34">
    <w:abstractNumId w:val="2"/>
  </w:num>
  <w:num w:numId="35">
    <w:abstractNumId w:val="27"/>
  </w:num>
  <w:num w:numId="36">
    <w:abstractNumId w:val="44"/>
  </w:num>
  <w:num w:numId="37">
    <w:abstractNumId w:val="13"/>
  </w:num>
  <w:num w:numId="38">
    <w:abstractNumId w:val="26"/>
  </w:num>
  <w:num w:numId="39">
    <w:abstractNumId w:val="40"/>
  </w:num>
  <w:num w:numId="40">
    <w:abstractNumId w:val="18"/>
  </w:num>
  <w:num w:numId="41">
    <w:abstractNumId w:val="45"/>
  </w:num>
  <w:num w:numId="42">
    <w:abstractNumId w:val="8"/>
  </w:num>
  <w:num w:numId="43">
    <w:abstractNumId w:val="11"/>
  </w:num>
  <w:num w:numId="44">
    <w:abstractNumId w:val="23"/>
  </w:num>
  <w:num w:numId="45">
    <w:abstractNumId w:val="38"/>
  </w:num>
  <w:num w:numId="46">
    <w:abstractNumId w:val="36"/>
  </w:num>
  <w:num w:numId="47">
    <w:abstractNumId w:val="29"/>
  </w:num>
  <w:num w:numId="48">
    <w:abstractNumId w:val="41"/>
  </w:num>
  <w:num w:numId="49">
    <w:abstractNumId w:val="48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06DC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3148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1D86"/>
    <w:rsid w:val="002628BC"/>
    <w:rsid w:val="00262A62"/>
    <w:rsid w:val="00266BCD"/>
    <w:rsid w:val="00284384"/>
    <w:rsid w:val="00290D25"/>
    <w:rsid w:val="00291F85"/>
    <w:rsid w:val="002A369E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87728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6188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2B87"/>
    <w:rsid w:val="006C4B66"/>
    <w:rsid w:val="006C58E1"/>
    <w:rsid w:val="006D3EDD"/>
    <w:rsid w:val="006E06F4"/>
    <w:rsid w:val="006E3E71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91C62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09CD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E09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C2DB5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8296F"/>
    <w:rsid w:val="00A92311"/>
    <w:rsid w:val="00A946C0"/>
    <w:rsid w:val="00AA152C"/>
    <w:rsid w:val="00AA1DAE"/>
    <w:rsid w:val="00AA251F"/>
    <w:rsid w:val="00AA2608"/>
    <w:rsid w:val="00AA46D3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02DE8"/>
    <w:rsid w:val="00C1252E"/>
    <w:rsid w:val="00C16EC6"/>
    <w:rsid w:val="00C17DC7"/>
    <w:rsid w:val="00C22ABA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658EA"/>
    <w:rsid w:val="00C74241"/>
    <w:rsid w:val="00C77D92"/>
    <w:rsid w:val="00C8302A"/>
    <w:rsid w:val="00C85B6C"/>
    <w:rsid w:val="00C86490"/>
    <w:rsid w:val="00CA5B55"/>
    <w:rsid w:val="00CA6AAC"/>
    <w:rsid w:val="00CA7B6E"/>
    <w:rsid w:val="00CB44EA"/>
    <w:rsid w:val="00CC0A38"/>
    <w:rsid w:val="00CC2F97"/>
    <w:rsid w:val="00CC7199"/>
    <w:rsid w:val="00CC76AA"/>
    <w:rsid w:val="00CD64E1"/>
    <w:rsid w:val="00CD6F23"/>
    <w:rsid w:val="00CE4166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1BF5"/>
    <w:rsid w:val="00D12F78"/>
    <w:rsid w:val="00D13252"/>
    <w:rsid w:val="00D20BDC"/>
    <w:rsid w:val="00D214FE"/>
    <w:rsid w:val="00D238FE"/>
    <w:rsid w:val="00D33EF3"/>
    <w:rsid w:val="00D3563E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C7B7C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B5659"/>
    <w:rsid w:val="00ED2082"/>
    <w:rsid w:val="00ED40AF"/>
    <w:rsid w:val="00ED6A5B"/>
    <w:rsid w:val="00ED6DAA"/>
    <w:rsid w:val="00EE22EB"/>
    <w:rsid w:val="00EE3E7B"/>
    <w:rsid w:val="00EE4120"/>
    <w:rsid w:val="00EF060F"/>
    <w:rsid w:val="00F144CC"/>
    <w:rsid w:val="00F14907"/>
    <w:rsid w:val="00F36301"/>
    <w:rsid w:val="00F3731F"/>
    <w:rsid w:val="00F405DA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0B88"/>
    <w:rsid w:val="00FA2CB0"/>
    <w:rsid w:val="00FA4320"/>
    <w:rsid w:val="00FA47D9"/>
    <w:rsid w:val="00FB0687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030CE-1408-4015-87C2-60CFEEAB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uiPriority w:val="99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C2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2">
    <w:name w:val="Light List - Accent 12"/>
    <w:basedOn w:val="TableNormal"/>
    <w:next w:val="LightList-Accent1"/>
    <w:uiPriority w:val="61"/>
    <w:rsid w:val="00387728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NoSpacing">
    <w:name w:val="No Spacing"/>
    <w:uiPriority w:val="1"/>
    <w:qFormat/>
    <w:rsid w:val="0044618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446188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618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ism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.yerevanzoo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task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3B43E-EBEC-4786-AA98-48407A94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8</cp:revision>
  <cp:lastPrinted>2017-06-27T13:11:00Z</cp:lastPrinted>
  <dcterms:created xsi:type="dcterms:W3CDTF">2020-05-06T13:20:00Z</dcterms:created>
  <dcterms:modified xsi:type="dcterms:W3CDTF">2020-06-10T10:43:00Z</dcterms:modified>
</cp:coreProperties>
</file>